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4ED9" w14:textId="77777777" w:rsidR="00505B74" w:rsidRDefault="00505B74" w:rsidP="0021262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D2D2D"/>
          <w:kern w:val="0"/>
          <w:sz w:val="36"/>
          <w:szCs w:val="36"/>
          <w:lang w:eastAsia="hu-HU"/>
        </w:rPr>
      </w:pPr>
    </w:p>
    <w:p w14:paraId="05518CE3" w14:textId="77777777" w:rsidR="00212622" w:rsidRPr="00C0034B" w:rsidRDefault="00505B74" w:rsidP="00505B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hu-HU"/>
        </w:rPr>
      </w:pPr>
      <w:r w:rsidRPr="00C003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hu-HU"/>
        </w:rPr>
        <w:t xml:space="preserve">Pályázati kiírás </w:t>
      </w:r>
      <w:r w:rsidR="00AD44EE" w:rsidRPr="00C003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hu-HU"/>
        </w:rPr>
        <w:t xml:space="preserve">közművelődési </w:t>
      </w:r>
      <w:r w:rsidR="0030005E" w:rsidRPr="00C003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hu-HU"/>
        </w:rPr>
        <w:t>szakember</w:t>
      </w:r>
      <w:r w:rsidRPr="00C003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hu-HU"/>
        </w:rPr>
        <w:t xml:space="preserve"> álláshelyre</w:t>
      </w:r>
    </w:p>
    <w:p w14:paraId="2496A0D5" w14:textId="77777777" w:rsidR="009736A8" w:rsidRPr="00C0034B" w:rsidRDefault="009736A8" w:rsidP="00973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Soltvadkert Város Önkormányzatának Gyöngyház Művelődési Központ és Könyvtára pályázatot hirdet vezető közművelődési</w:t>
      </w:r>
      <w:r w:rsidR="00C0034B"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</w:t>
      </w:r>
      <w:r w:rsidR="0030005E"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szakember</w:t>
      </w:r>
      <w:r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álláshelyre.</w:t>
      </w:r>
    </w:p>
    <w:p w14:paraId="41A4BFFB" w14:textId="77777777" w:rsidR="005C6556" w:rsidRPr="00C0034B" w:rsidRDefault="005C6556" w:rsidP="002126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</w:pPr>
      <w:r w:rsidRPr="00C0034B"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>Állás típusa</w:t>
      </w:r>
      <w:r w:rsidR="00F45DFC"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>:</w:t>
      </w:r>
    </w:p>
    <w:p w14:paraId="6865C74A" w14:textId="77777777" w:rsidR="00505B74" w:rsidRDefault="009736A8" w:rsidP="002126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</w:pPr>
      <w:r w:rsidRPr="00C0034B"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>K</w:t>
      </w:r>
      <w:r w:rsidR="00505B74" w:rsidRPr="00C0034B"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 xml:space="preserve">özművelődési </w:t>
      </w:r>
      <w:r w:rsidR="0030005E" w:rsidRPr="00C0034B"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>szakember</w:t>
      </w:r>
    </w:p>
    <w:p w14:paraId="239B4A2F" w14:textId="77777777" w:rsidR="006E4E9C" w:rsidRPr="005C6556" w:rsidRDefault="006E4E9C" w:rsidP="002126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2D2D2D"/>
          <w:kern w:val="0"/>
          <w:sz w:val="27"/>
          <w:szCs w:val="27"/>
          <w:lang w:eastAsia="hu-HU"/>
        </w:rPr>
        <w:t>Kinevezés, próbaidő időtartama:</w:t>
      </w:r>
    </w:p>
    <w:p w14:paraId="1779C0EC" w14:textId="77777777" w:rsidR="009736A8" w:rsidRPr="00C0034B" w:rsidRDefault="00212622" w:rsidP="0021262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A </w:t>
      </w:r>
      <w:r w:rsidR="00B62164"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jogviszony határozatlan</w:t>
      </w:r>
      <w:r w:rsidR="00AD44EE"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idejű munkajogi jogviszony,</w:t>
      </w:r>
      <w:r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hat hónap próbaidővel</w:t>
      </w:r>
      <w:r w:rsidR="009736A8"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.</w:t>
      </w:r>
    </w:p>
    <w:p w14:paraId="34EADB07" w14:textId="77777777" w:rsidR="005C6556" w:rsidRDefault="005C6556" w:rsidP="0021262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Teljes munkaidő</w:t>
      </w:r>
      <w:r w:rsidR="00212622" w:rsidRPr="009736A8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, heti 40 óra</w:t>
      </w:r>
    </w:p>
    <w:p w14:paraId="30E16559" w14:textId="77777777" w:rsidR="00212622" w:rsidRPr="009736A8" w:rsidRDefault="005C6556" w:rsidP="00505B74">
      <w:pPr>
        <w:pStyle w:val="NormlWeb"/>
        <w:jc w:val="both"/>
        <w:rPr>
          <w:color w:val="595959"/>
        </w:rPr>
      </w:pPr>
      <w:r w:rsidRPr="005C6556">
        <w:rPr>
          <w:b/>
          <w:bCs/>
          <w:color w:val="595959"/>
        </w:rPr>
        <w:t>Tevékenységi kör (ellátandó feladatok):</w:t>
      </w:r>
      <w:r w:rsidRPr="005C6556">
        <w:rPr>
          <w:color w:val="595959"/>
          <w:sz w:val="27"/>
          <w:szCs w:val="27"/>
        </w:rPr>
        <w:t> </w:t>
      </w:r>
      <w:r w:rsidRPr="005C6556">
        <w:rPr>
          <w:color w:val="595959"/>
        </w:rPr>
        <w:t xml:space="preserve">A jogszabályokban, a helyi közművelődési rendeletben, az intézmény Alapító </w:t>
      </w:r>
      <w:r w:rsidR="009A38AC" w:rsidRPr="009736A8">
        <w:rPr>
          <w:color w:val="595959"/>
        </w:rPr>
        <w:t>O</w:t>
      </w:r>
      <w:r w:rsidRPr="005C6556">
        <w:rPr>
          <w:color w:val="595959"/>
        </w:rPr>
        <w:t xml:space="preserve">kiratában és SZMSZ-ben meghatározottak szerint </w:t>
      </w:r>
      <w:r w:rsidR="00AD44EE">
        <w:rPr>
          <w:color w:val="595959"/>
        </w:rPr>
        <w:t>munkahelyi vezetőjének útmutatása alapján közreműködés</w:t>
      </w:r>
      <w:r w:rsidR="0039677E">
        <w:rPr>
          <w:color w:val="595959"/>
        </w:rPr>
        <w:t xml:space="preserve"> </w:t>
      </w:r>
      <w:r w:rsidR="009A38AC" w:rsidRPr="009736A8">
        <w:rPr>
          <w:color w:val="595959"/>
        </w:rPr>
        <w:t>a</w:t>
      </w:r>
      <w:r w:rsidR="0039677E">
        <w:rPr>
          <w:color w:val="595959"/>
        </w:rPr>
        <w:t xml:space="preserve"> </w:t>
      </w:r>
      <w:r w:rsidR="009A38AC" w:rsidRPr="009736A8">
        <w:rPr>
          <w:color w:val="595959"/>
        </w:rPr>
        <w:t xml:space="preserve">Gyöngyház Művelődési Központ és Könyvtár </w:t>
      </w:r>
      <w:r w:rsidRPr="005C6556">
        <w:rPr>
          <w:color w:val="595959"/>
        </w:rPr>
        <w:t>szakszerű és törvény</w:t>
      </w:r>
      <w:r w:rsidR="00FE23D4">
        <w:rPr>
          <w:color w:val="595959"/>
        </w:rPr>
        <w:t>es</w:t>
      </w:r>
      <w:r w:rsidRPr="005C6556">
        <w:rPr>
          <w:color w:val="595959"/>
        </w:rPr>
        <w:t xml:space="preserve"> működtetésé</w:t>
      </w:r>
      <w:r w:rsidR="00AD44EE">
        <w:rPr>
          <w:color w:val="595959"/>
        </w:rPr>
        <w:t>ben</w:t>
      </w:r>
      <w:r w:rsidRPr="005C6556">
        <w:rPr>
          <w:color w:val="595959"/>
        </w:rPr>
        <w:t>, a közművelődési alapszolgáltatások biztosításá</w:t>
      </w:r>
      <w:r w:rsidR="00AD44EE">
        <w:rPr>
          <w:color w:val="595959"/>
        </w:rPr>
        <w:t>ban a munkaköri leírásában foglaltak szerint</w:t>
      </w:r>
      <w:r w:rsidRPr="005C6556">
        <w:rPr>
          <w:color w:val="595959"/>
        </w:rPr>
        <w:t xml:space="preserve">. </w:t>
      </w:r>
    </w:p>
    <w:p w14:paraId="51F9DDF3" w14:textId="77777777" w:rsidR="00505B74" w:rsidRPr="009736A8" w:rsidRDefault="00212622" w:rsidP="00505B74">
      <w:pPr>
        <w:pStyle w:val="NormlWeb"/>
        <w:jc w:val="both"/>
        <w:rPr>
          <w:color w:val="000000"/>
        </w:rPr>
      </w:pPr>
      <w:r w:rsidRPr="009736A8">
        <w:rPr>
          <w:color w:val="000000"/>
        </w:rPr>
        <w:t>A</w:t>
      </w:r>
      <w:r w:rsidR="00AD44EE">
        <w:rPr>
          <w:color w:val="000000"/>
        </w:rPr>
        <w:t xml:space="preserve"> közművelődési munkatárs</w:t>
      </w:r>
      <w:r w:rsidRPr="009736A8">
        <w:rPr>
          <w:color w:val="000000"/>
        </w:rPr>
        <w:t xml:space="preserve"> szakmai feladata és felelőssége a kulturális javak védelméről és a muzeális intézményekről, nyilvános könyvtári ellátásról és a közművelődésről szóló 1997.évi CXL. törvényben foglalt könyvtári és közművelődési feladatok ellátása</w:t>
      </w:r>
      <w:r w:rsidR="00AD44EE">
        <w:rPr>
          <w:color w:val="000000"/>
        </w:rPr>
        <w:t>, a teljesség igénye nélkül:</w:t>
      </w:r>
      <w:r w:rsidR="00CA2501">
        <w:rPr>
          <w:color w:val="000000"/>
        </w:rPr>
        <w:t xml:space="preserve"> </w:t>
      </w:r>
      <w:r w:rsidRPr="009736A8">
        <w:rPr>
          <w:color w:val="595959"/>
        </w:rPr>
        <w:t>Művelődési Központ szakmai munkatervének, beszámolójának elkészítésében való közreműködés,</w:t>
      </w:r>
      <w:r w:rsidR="00AD44EE">
        <w:rPr>
          <w:color w:val="595959"/>
        </w:rPr>
        <w:t xml:space="preserve"> az Intézmény napi működtetésében történő közreműködés, illetve</w:t>
      </w:r>
      <w:r w:rsidR="00CA2501">
        <w:rPr>
          <w:color w:val="595959"/>
        </w:rPr>
        <w:t xml:space="preserve"> </w:t>
      </w:r>
      <w:r w:rsidR="00AD44EE">
        <w:rPr>
          <w:color w:val="595959"/>
        </w:rPr>
        <w:t>a</w:t>
      </w:r>
      <w:r w:rsidRPr="009736A8">
        <w:rPr>
          <w:color w:val="595959"/>
        </w:rPr>
        <w:t>z</w:t>
      </w:r>
      <w:r w:rsidRPr="005C6556">
        <w:rPr>
          <w:color w:val="595959"/>
        </w:rPr>
        <w:t xml:space="preserve"> Önkormányza</w:t>
      </w:r>
      <w:r w:rsidRPr="009736A8">
        <w:rPr>
          <w:color w:val="595959"/>
        </w:rPr>
        <w:t>ti rendezvények, városi megemlékezések szervezésében, lebonyolításában való közreműködés.</w:t>
      </w:r>
    </w:p>
    <w:p w14:paraId="79C48C37" w14:textId="77777777" w:rsidR="00AC2DEC" w:rsidRPr="00AC2DEC" w:rsidRDefault="00AC2DEC" w:rsidP="00AC2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AC2D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</w:rPr>
        <w:t>Képesítési és egyéb feltételek:</w:t>
      </w:r>
    </w:p>
    <w:p w14:paraId="04440B20" w14:textId="77777777" w:rsidR="00AC2DEC" w:rsidRPr="00AC2DEC" w:rsidRDefault="00AC2DEC" w:rsidP="00AC2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A 39/2020. (X. 30.) EMMI rendelet 1. sz. melléklete figyelembevételével:</w:t>
      </w:r>
    </w:p>
    <w:p w14:paraId="416B88E4" w14:textId="77777777" w:rsidR="00AC2DEC" w:rsidRPr="00C0034B" w:rsidRDefault="006E4E9C" w:rsidP="00AC2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Felsőfokú végzettség és közművelődési szakképzettség vagy nem szakirányú felsőfokú végzettség és felsőfokú szakirányú szakképesítés,</w:t>
      </w:r>
    </w:p>
    <w:p w14:paraId="556F6A7E" w14:textId="77777777" w:rsidR="00AD44EE" w:rsidRPr="00C0034B" w:rsidRDefault="00AD44EE" w:rsidP="00AC2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Amennyiben fentiekkel nem rendelkezik vállalja, hogy a munkaviszony megkezdésétől számított 2 éven belül a jogszabályban előírt képesítést megszerzi</w:t>
      </w:r>
    </w:p>
    <w:p w14:paraId="2E55518B" w14:textId="77777777" w:rsidR="00AC2DEC" w:rsidRPr="00C0034B" w:rsidRDefault="006E4E9C" w:rsidP="006E4E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Cselekvőképesség, munkaköre ellátásához szükséges magyar nyelvtudás és büntetlen előélet.</w:t>
      </w:r>
    </w:p>
    <w:p w14:paraId="1A261F4F" w14:textId="77777777" w:rsidR="00AC2DEC" w:rsidRPr="006E4E9C" w:rsidRDefault="00505B74" w:rsidP="00505B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  <w:t>A pályázat részeként benyújtandó igazolások, alátámasztó dokumentumok</w:t>
      </w:r>
    </w:p>
    <w:p w14:paraId="438BDD0F" w14:textId="77777777" w:rsidR="00AC2DEC" w:rsidRPr="006E4E9C" w:rsidRDefault="00AC2DEC" w:rsidP="00505B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</w:pPr>
    </w:p>
    <w:p w14:paraId="67AC6D9A" w14:textId="77777777" w:rsidR="00DD3D0F" w:rsidRDefault="006E4E9C" w:rsidP="00DD3D0F">
      <w:pPr>
        <w:pStyle w:val="Listaszerbekezds"/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Végzettséget, szakképesítést igazoló okiratok másolat</w:t>
      </w:r>
      <w:r w:rsidR="00DD3D0F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a,</w:t>
      </w:r>
    </w:p>
    <w:p w14:paraId="5CF58F06" w14:textId="77777777" w:rsidR="00DD3D0F" w:rsidRDefault="006E4E9C" w:rsidP="00DD3D0F">
      <w:pPr>
        <w:pStyle w:val="Listaszerbekezds"/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6E4E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 xml:space="preserve">Fényképpel ellátott 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részletes szakmai önéletrajz</w:t>
      </w:r>
      <w:r w:rsidR="00DD3D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,</w:t>
      </w:r>
    </w:p>
    <w:p w14:paraId="537CD077" w14:textId="77777777" w:rsidR="00AD44EE" w:rsidRDefault="006E4E9C" w:rsidP="00DD3D0F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AD44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3 hónapnál nem régebbi erkölcsi bizonyítvány</w:t>
      </w:r>
      <w:r w:rsidR="00AC2DEC" w:rsidRPr="00AD44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,</w:t>
      </w:r>
    </w:p>
    <w:p w14:paraId="765645A9" w14:textId="77777777" w:rsidR="00AC2DEC" w:rsidRPr="00AC2DEC" w:rsidRDefault="006E4E9C" w:rsidP="00AC2D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A pályázó nyilatkozatát arról, hogy a pályázati anyagban foglalt személyes adatainak a pályázati eljárással összefüggő kezeléséhez hozzájárul,</w:t>
      </w:r>
    </w:p>
    <w:p w14:paraId="66BB5BD4" w14:textId="77777777" w:rsidR="005C6556" w:rsidRPr="005C6556" w:rsidRDefault="005C6556" w:rsidP="00212622">
      <w:pPr>
        <w:spacing w:before="100" w:beforeAutospacing="1"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  <w:lastRenderedPageBreak/>
        <w:t>Pályázat elbírálása során előnyt jelent</w:t>
      </w:r>
    </w:p>
    <w:p w14:paraId="3CBEC289" w14:textId="77777777" w:rsidR="00AC2DEC" w:rsidRPr="00AC2DEC" w:rsidRDefault="00DD3D0F" w:rsidP="00AC2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A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 xml:space="preserve"> pályáz</w:t>
      </w:r>
      <w:r w:rsidR="00AC2DEC" w:rsidRPr="006E4E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a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 xml:space="preserve">ttal azonos típusú intézményben szerzett </w:t>
      </w:r>
      <w:r w:rsidR="00AD44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gyakorlati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 xml:space="preserve"> tapasztalat,</w:t>
      </w:r>
    </w:p>
    <w:p w14:paraId="7D39D888" w14:textId="77777777" w:rsidR="00AC2DEC" w:rsidRPr="00AC2DEC" w:rsidRDefault="00AC2DEC" w:rsidP="00AC2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KER szerinti B2 szintet elérő idegennyelv-ismeret,</w:t>
      </w:r>
    </w:p>
    <w:p w14:paraId="2F34E6A6" w14:textId="77777777" w:rsidR="00AC2DEC" w:rsidRPr="00AC2DEC" w:rsidRDefault="00DD3D0F" w:rsidP="00AC2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J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ártasság a közművelődés minőségirányítása területén,</w:t>
      </w:r>
    </w:p>
    <w:p w14:paraId="1B8130EB" w14:textId="77777777" w:rsidR="00AC2DEC" w:rsidRDefault="00DD3D0F" w:rsidP="00AC2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H</w:t>
      </w:r>
      <w:r w:rsidR="00AC2DEC" w:rsidRPr="00AC2D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elyismeret, a helyi kötődés</w:t>
      </w:r>
      <w:r w:rsidR="003000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,</w:t>
      </w:r>
    </w:p>
    <w:p w14:paraId="463E6D34" w14:textId="77777777" w:rsidR="00DD3D0F" w:rsidRPr="00AC2DEC" w:rsidRDefault="00DD3D0F" w:rsidP="00AC2D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  <w:t>B2 Jogosítvány, vezetői gyakorlat, saját gépkocsi</w:t>
      </w:r>
    </w:p>
    <w:p w14:paraId="63F048D1" w14:textId="77777777" w:rsidR="006E4E9C" w:rsidRDefault="0030005E" w:rsidP="00AC2DEC">
      <w:pPr>
        <w:pStyle w:val="NormlWeb"/>
        <w:rPr>
          <w:b/>
          <w:bCs/>
          <w:color w:val="595959"/>
          <w:sz w:val="27"/>
          <w:szCs w:val="27"/>
        </w:rPr>
      </w:pPr>
      <w:r>
        <w:rPr>
          <w:b/>
          <w:bCs/>
          <w:color w:val="595959"/>
        </w:rPr>
        <w:t>M</w:t>
      </w:r>
      <w:r w:rsidR="00AC2DEC" w:rsidRPr="005C6556">
        <w:rPr>
          <w:b/>
          <w:bCs/>
          <w:color w:val="595959"/>
        </w:rPr>
        <w:t>unkavégzés helye</w:t>
      </w:r>
      <w:r w:rsidR="00AC2DEC" w:rsidRPr="006E4E9C">
        <w:rPr>
          <w:b/>
          <w:bCs/>
          <w:color w:val="595959"/>
        </w:rPr>
        <w:t>:</w:t>
      </w:r>
    </w:p>
    <w:p w14:paraId="14266D78" w14:textId="77777777" w:rsidR="00AC2DEC" w:rsidRPr="005C6556" w:rsidRDefault="00AC2DEC" w:rsidP="00AC2DEC">
      <w:pPr>
        <w:pStyle w:val="NormlWeb"/>
        <w:rPr>
          <w:rFonts w:ascii="Poppins" w:hAnsi="Poppins" w:cs="Poppins"/>
          <w:color w:val="000000"/>
        </w:rPr>
      </w:pPr>
      <w:r w:rsidRPr="006E4E9C">
        <w:rPr>
          <w:color w:val="595959"/>
        </w:rPr>
        <w:t>Gyöngyház Művelődési Központ, 6230 Soltvadkert, Kossuth Lajos utca 10. (és a hozzá tartozó intézményegységek)</w:t>
      </w:r>
    </w:p>
    <w:p w14:paraId="21424B85" w14:textId="77777777" w:rsidR="005C6556" w:rsidRPr="00A01751" w:rsidRDefault="005C6556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</w:pPr>
      <w:r w:rsidRPr="00A0175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</w:rPr>
        <w:t>A pályázat benyújtásának határideje:</w:t>
      </w:r>
      <w:r w:rsidRPr="00A0175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  <w:t> 2026.</w:t>
      </w:r>
      <w:r w:rsidR="00866F03" w:rsidRPr="00A0175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  <w:t>10</w:t>
      </w:r>
      <w:r w:rsidRPr="00A0175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  <w:t>.</w:t>
      </w:r>
      <w:r w:rsidR="00866F03" w:rsidRPr="00A0175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  <w:t xml:space="preserve"> 15</w:t>
      </w:r>
      <w:r w:rsidRPr="00A0175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</w:rPr>
        <w:t>. 23:59</w:t>
      </w:r>
    </w:p>
    <w:p w14:paraId="0757E644" w14:textId="77777777" w:rsidR="006E4E9C" w:rsidRDefault="006E4E9C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</w:pPr>
    </w:p>
    <w:p w14:paraId="522973FA" w14:textId="77777777" w:rsidR="0018474B" w:rsidRDefault="005C6556" w:rsidP="003620F4">
      <w:pPr>
        <w:spacing w:after="0" w:line="240" w:lineRule="auto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  <w:t>Pályázat benyújtásának módja:</w:t>
      </w: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br/>
        <w:t xml:space="preserve">- Postai úton, 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Pájer Ildikó igazgató </w:t>
      </w:r>
      <w:r w:rsid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nevére, az intézmény 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címére Gyöngyház Művelődési Központ</w:t>
      </w:r>
      <w:r w:rsidR="001847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6230 Soltvadkert, Kossuth Lajos utca 10. </w:t>
      </w:r>
    </w:p>
    <w:p w14:paraId="1B531D48" w14:textId="77777777" w:rsidR="00866F03" w:rsidRPr="006E4E9C" w:rsidRDefault="005C6556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Kérjük a borítékon feltüntetni a munkakör megnevezését: közművelődési</w:t>
      </w:r>
      <w:r w:rsid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</w:t>
      </w: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szakember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.</w:t>
      </w:r>
    </w:p>
    <w:p w14:paraId="5E97165E" w14:textId="77777777" w:rsidR="005C6556" w:rsidRPr="005C6556" w:rsidRDefault="005C6556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Elektronikus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úton: </w:t>
      </w:r>
      <w:hyperlink r:id="rId7" w:history="1">
        <w:r w:rsidR="00866F03" w:rsidRPr="006E4E9C">
          <w:rPr>
            <w:rStyle w:val="Hiperhivatkozs"/>
            <w:rFonts w:ascii="Times New Roman" w:eastAsia="Times New Roman" w:hAnsi="Times New Roman" w:cs="Times New Roman"/>
            <w:kern w:val="0"/>
            <w:sz w:val="24"/>
            <w:szCs w:val="24"/>
            <w:lang w:eastAsia="hu-HU"/>
          </w:rPr>
          <w:t>gyongyhazigazgato@gmail.com</w:t>
        </w:r>
      </w:hyperlink>
      <w:r w:rsidR="00B82E21">
        <w:t xml:space="preserve"> </w:t>
      </w: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címen keresztül</w:t>
      </w:r>
      <w:r w:rsid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.</w:t>
      </w:r>
    </w:p>
    <w:p w14:paraId="6541EB5D" w14:textId="77777777" w:rsidR="009736A8" w:rsidRPr="009736A8" w:rsidRDefault="005C6556" w:rsidP="00973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</w:rPr>
      </w:pPr>
      <w:r w:rsidRPr="00C0034B"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  <w:t>A pályázat elbírálásának módja:</w:t>
      </w:r>
      <w:r w:rsidRP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 A pályázókat a kinevezési jogkör gyakorlója hallgatja meg</w:t>
      </w:r>
      <w:r w:rsidR="00C0034B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.</w:t>
      </w:r>
    </w:p>
    <w:p w14:paraId="2CEF391C" w14:textId="77777777" w:rsidR="005C6556" w:rsidRPr="005C6556" w:rsidRDefault="005C6556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b/>
          <w:bCs/>
          <w:color w:val="595959"/>
          <w:kern w:val="0"/>
          <w:sz w:val="24"/>
          <w:szCs w:val="24"/>
          <w:lang w:eastAsia="hu-HU"/>
        </w:rPr>
        <w:t>A pályázati kiírás további közzétételének helye:</w:t>
      </w: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 - </w:t>
      </w:r>
      <w:r w:rsid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Soltvadkert Város honlapja </w:t>
      </w:r>
      <w:r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a Gyöngyház Művelődési Központ </w:t>
      </w:r>
      <w:r w:rsidR="00866F03"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és Könyvtár </w:t>
      </w:r>
      <w:r w:rsidRPr="006E4E9C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honlapja</w:t>
      </w:r>
      <w:r w:rsidRP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</w:t>
      </w:r>
      <w:r w:rsidR="0030005E" w:rsidRP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és </w:t>
      </w:r>
      <w:proofErr w:type="spellStart"/>
      <w:r w:rsidR="0030005E" w:rsidRP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social</w:t>
      </w:r>
      <w:proofErr w:type="spellEnd"/>
      <w:r w:rsidR="0030005E" w:rsidRPr="00A01751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 xml:space="preserve"> média felületek</w:t>
      </w:r>
    </w:p>
    <w:p w14:paraId="706EB758" w14:textId="77777777" w:rsidR="00505B74" w:rsidRPr="00A01751" w:rsidRDefault="00505B74" w:rsidP="00505B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</w:rPr>
      </w:pPr>
      <w:r w:rsidRPr="00A017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u-HU"/>
        </w:rPr>
        <w:t>A pályázat elbírálásának határideje:</w:t>
      </w:r>
      <w:r w:rsidRPr="00A0175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</w:rPr>
        <w:t> 2026.10.30. 00:00</w:t>
      </w:r>
    </w:p>
    <w:p w14:paraId="627C9271" w14:textId="77777777" w:rsidR="005C6556" w:rsidRPr="00A01751" w:rsidRDefault="005C6556" w:rsidP="002126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</w:rPr>
      </w:pPr>
      <w:r w:rsidRPr="00A017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u-HU"/>
        </w:rPr>
        <w:t>Állás tervezett betöltésének időpontja:</w:t>
      </w:r>
      <w:r w:rsidRPr="00A0175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</w:rPr>
        <w:t> 2026.11.15.</w:t>
      </w:r>
    </w:p>
    <w:p w14:paraId="600AF368" w14:textId="77777777" w:rsidR="0030005E" w:rsidRDefault="0030005E" w:rsidP="00505B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</w:p>
    <w:p w14:paraId="1F28CE60" w14:textId="77777777" w:rsidR="00505B74" w:rsidRPr="005C6556" w:rsidRDefault="00505B74" w:rsidP="00505B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  <w:r w:rsidRPr="005C6556"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  <w:t>A munkáltatói jogkör gyakorlója fenntartja azt a jogot, hogy a pályázatot eredménytelennek nyilvánítsa.</w:t>
      </w:r>
    </w:p>
    <w:p w14:paraId="7B81FA6F" w14:textId="77777777" w:rsidR="00505B74" w:rsidRPr="005C6556" w:rsidRDefault="00505B74" w:rsidP="002126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95959"/>
          <w:kern w:val="0"/>
          <w:sz w:val="24"/>
          <w:szCs w:val="24"/>
          <w:lang w:eastAsia="hu-HU"/>
        </w:rPr>
      </w:pPr>
    </w:p>
    <w:p w14:paraId="4471720E" w14:textId="77777777" w:rsidR="009736A8" w:rsidRPr="009736A8" w:rsidRDefault="009736A8" w:rsidP="009736A8">
      <w:pPr>
        <w:spacing w:before="100" w:beforeAutospacing="1" w:after="100" w:afterAutospacing="1" w:line="240" w:lineRule="auto"/>
        <w:rPr>
          <w:rFonts w:ascii="Poppins" w:eastAsia="Times New Roman" w:hAnsi="Poppins" w:cs="Poppins"/>
          <w:color w:val="000000"/>
          <w:kern w:val="0"/>
          <w:sz w:val="23"/>
          <w:szCs w:val="23"/>
          <w:lang w:eastAsia="hu-HU"/>
        </w:rPr>
      </w:pPr>
      <w:r w:rsidRPr="009736A8">
        <w:rPr>
          <w:rFonts w:ascii="Poppins" w:eastAsia="Times New Roman" w:hAnsi="Poppins" w:cs="Poppins"/>
          <w:b/>
          <w:bCs/>
          <w:color w:val="000000"/>
          <w:kern w:val="0"/>
          <w:sz w:val="23"/>
          <w:szCs w:val="23"/>
          <w:lang w:eastAsia="hu-HU"/>
        </w:rPr>
        <w:t> </w:t>
      </w:r>
    </w:p>
    <w:p w14:paraId="4F315522" w14:textId="77777777" w:rsidR="00ED0580" w:rsidRPr="00866F03" w:rsidRDefault="00ED0580" w:rsidP="00212622">
      <w:pPr>
        <w:jc w:val="both"/>
        <w:rPr>
          <w:rFonts w:ascii="Times New Roman" w:hAnsi="Times New Roman" w:cs="Times New Roman"/>
        </w:rPr>
      </w:pPr>
    </w:p>
    <w:sectPr w:rsidR="00ED0580" w:rsidRPr="00866F03" w:rsidSect="001E42F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9B54" w14:textId="77777777" w:rsidR="00D570B6" w:rsidRDefault="00D570B6" w:rsidP="009736A8">
      <w:pPr>
        <w:spacing w:after="0" w:line="240" w:lineRule="auto"/>
      </w:pPr>
      <w:r>
        <w:separator/>
      </w:r>
    </w:p>
  </w:endnote>
  <w:endnote w:type="continuationSeparator" w:id="0">
    <w:p w14:paraId="7E25D27F" w14:textId="77777777" w:rsidR="00D570B6" w:rsidRDefault="00D570B6" w:rsidP="00973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altName w:val="Times New Roman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5698286"/>
      <w:docPartObj>
        <w:docPartGallery w:val="Page Numbers (Bottom of Page)"/>
        <w:docPartUnique/>
      </w:docPartObj>
    </w:sdtPr>
    <w:sdtEndPr/>
    <w:sdtContent>
      <w:p w14:paraId="5DF34D7B" w14:textId="77777777" w:rsidR="009736A8" w:rsidRDefault="00A643D1">
        <w:pPr>
          <w:pStyle w:val="llb"/>
          <w:jc w:val="center"/>
        </w:pPr>
        <w:r>
          <w:fldChar w:fldCharType="begin"/>
        </w:r>
        <w:r w:rsidR="009736A8">
          <w:instrText>PAGE   \* MERGEFORMAT</w:instrText>
        </w:r>
        <w:r>
          <w:fldChar w:fldCharType="separate"/>
        </w:r>
        <w:r w:rsidR="00B82E21">
          <w:rPr>
            <w:noProof/>
          </w:rPr>
          <w:t>2</w:t>
        </w:r>
        <w:r>
          <w:fldChar w:fldCharType="end"/>
        </w:r>
      </w:p>
    </w:sdtContent>
  </w:sdt>
  <w:p w14:paraId="59F057C6" w14:textId="77777777" w:rsidR="009736A8" w:rsidRDefault="009736A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97754" w14:textId="77777777" w:rsidR="00D570B6" w:rsidRDefault="00D570B6" w:rsidP="009736A8">
      <w:pPr>
        <w:spacing w:after="0" w:line="240" w:lineRule="auto"/>
      </w:pPr>
      <w:r>
        <w:separator/>
      </w:r>
    </w:p>
  </w:footnote>
  <w:footnote w:type="continuationSeparator" w:id="0">
    <w:p w14:paraId="3ECD08D0" w14:textId="77777777" w:rsidR="00D570B6" w:rsidRDefault="00D570B6" w:rsidP="00973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B4E"/>
    <w:multiLevelType w:val="hybridMultilevel"/>
    <w:tmpl w:val="732CBB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06528"/>
    <w:multiLevelType w:val="multilevel"/>
    <w:tmpl w:val="DA44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8150C"/>
    <w:multiLevelType w:val="multilevel"/>
    <w:tmpl w:val="3CE6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F1FE6"/>
    <w:multiLevelType w:val="multilevel"/>
    <w:tmpl w:val="8FBE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24460F"/>
    <w:multiLevelType w:val="hybridMultilevel"/>
    <w:tmpl w:val="C9C03E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A4137"/>
    <w:multiLevelType w:val="multilevel"/>
    <w:tmpl w:val="1FDE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559971">
    <w:abstractNumId w:val="3"/>
  </w:num>
  <w:num w:numId="2" w16cid:durableId="658773763">
    <w:abstractNumId w:val="1"/>
  </w:num>
  <w:num w:numId="3" w16cid:durableId="2002615992">
    <w:abstractNumId w:val="2"/>
  </w:num>
  <w:num w:numId="4" w16cid:durableId="2099211187">
    <w:abstractNumId w:val="5"/>
  </w:num>
  <w:num w:numId="5" w16cid:durableId="751005622">
    <w:abstractNumId w:val="4"/>
  </w:num>
  <w:num w:numId="6" w16cid:durableId="15750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56"/>
    <w:rsid w:val="00021D8C"/>
    <w:rsid w:val="0005724A"/>
    <w:rsid w:val="000D6EDE"/>
    <w:rsid w:val="00130382"/>
    <w:rsid w:val="0018474B"/>
    <w:rsid w:val="001918CD"/>
    <w:rsid w:val="001E42FD"/>
    <w:rsid w:val="00206A6F"/>
    <w:rsid w:val="00212622"/>
    <w:rsid w:val="0030005E"/>
    <w:rsid w:val="003620F4"/>
    <w:rsid w:val="0039677E"/>
    <w:rsid w:val="003D00EE"/>
    <w:rsid w:val="003D2DEC"/>
    <w:rsid w:val="003E22E0"/>
    <w:rsid w:val="0047234F"/>
    <w:rsid w:val="00505B74"/>
    <w:rsid w:val="005A271E"/>
    <w:rsid w:val="005B5FE4"/>
    <w:rsid w:val="005C6556"/>
    <w:rsid w:val="006E4E9C"/>
    <w:rsid w:val="00787BFA"/>
    <w:rsid w:val="0079230C"/>
    <w:rsid w:val="00866F03"/>
    <w:rsid w:val="008761A2"/>
    <w:rsid w:val="009736A8"/>
    <w:rsid w:val="009A38AC"/>
    <w:rsid w:val="009C720D"/>
    <w:rsid w:val="00A01751"/>
    <w:rsid w:val="00A643D1"/>
    <w:rsid w:val="00AC2DEC"/>
    <w:rsid w:val="00AD44EE"/>
    <w:rsid w:val="00AE3109"/>
    <w:rsid w:val="00B3632A"/>
    <w:rsid w:val="00B62164"/>
    <w:rsid w:val="00B82E21"/>
    <w:rsid w:val="00BE15E1"/>
    <w:rsid w:val="00C0034B"/>
    <w:rsid w:val="00CA2501"/>
    <w:rsid w:val="00CC6E67"/>
    <w:rsid w:val="00D04B6C"/>
    <w:rsid w:val="00D06EF8"/>
    <w:rsid w:val="00D570B6"/>
    <w:rsid w:val="00DA2D73"/>
    <w:rsid w:val="00DD3D0F"/>
    <w:rsid w:val="00DF7360"/>
    <w:rsid w:val="00ED0580"/>
    <w:rsid w:val="00F45DFC"/>
    <w:rsid w:val="00FE2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536D"/>
  <w15:docId w15:val="{1369FA90-53E5-40E5-AFBE-A9AD50FE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42FD"/>
  </w:style>
  <w:style w:type="paragraph" w:styleId="Cmsor1">
    <w:name w:val="heading 1"/>
    <w:basedOn w:val="Norml"/>
    <w:next w:val="Norml"/>
    <w:link w:val="Cmsor1Char"/>
    <w:uiPriority w:val="9"/>
    <w:qFormat/>
    <w:rsid w:val="005C6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C6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655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C6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C655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C6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C6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C6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C6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C655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C65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C655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C6556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C6556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C655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C655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C655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C655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C6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C6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65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C6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C65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C655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C655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C6556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C65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C6556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C6556"/>
    <w:rPr>
      <w:b/>
      <w:bCs/>
      <w:smallCaps/>
      <w:color w:val="365F9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66F03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66F03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21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12622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973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36A8"/>
  </w:style>
  <w:style w:type="paragraph" w:styleId="llb">
    <w:name w:val="footer"/>
    <w:basedOn w:val="Norml"/>
    <w:link w:val="llbChar"/>
    <w:uiPriority w:val="99"/>
    <w:unhideWhenUsed/>
    <w:rsid w:val="00973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3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yongyhazigazgat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Windows-felhasználó</cp:lastModifiedBy>
  <cp:revision>3</cp:revision>
  <cp:lastPrinted>2026-09-17T09:56:00Z</cp:lastPrinted>
  <dcterms:created xsi:type="dcterms:W3CDTF">2026-09-17T09:56:00Z</dcterms:created>
  <dcterms:modified xsi:type="dcterms:W3CDTF">2026-09-17T09:57:00Z</dcterms:modified>
</cp:coreProperties>
</file>